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4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55"/>
        <w:gridCol w:w="5154"/>
        <w:gridCol w:w="3139"/>
      </w:tblGrid>
      <w:tr w:rsidR="00000000">
        <w:trPr>
          <w:tblHeader/>
        </w:trPr>
        <w:tc>
          <w:tcPr>
            <w:tcW w:w="155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000000" w:rsidRDefault="00E31589">
            <w:pPr>
              <w:pStyle w:val="Ttulo8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TAREA 11.6</w:t>
            </w:r>
          </w:p>
        </w:tc>
        <w:tc>
          <w:tcPr>
            <w:tcW w:w="829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000000" w:rsidRDefault="00E31589">
            <w:pPr>
              <w:pStyle w:val="Ttulo8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TEMA 2. INSTALACIONES</w:t>
            </w:r>
          </w:p>
        </w:tc>
      </w:tr>
      <w:tr w:rsidR="00000000">
        <w:tc>
          <w:tcPr>
            <w:tcW w:w="1555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000000" w:rsidRDefault="00E31589">
            <w:pPr>
              <w:pStyle w:val="Ttulo8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29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000000" w:rsidRDefault="00E31589">
            <w:pPr>
              <w:pStyle w:val="Ttulo8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Cs w:val="22"/>
              </w:rPr>
              <w:t>INSTALACIONES ELÉCTRICAS</w:t>
            </w:r>
          </w:p>
        </w:tc>
      </w:tr>
      <w:tr w:rsidR="00000000">
        <w:tc>
          <w:tcPr>
            <w:tcW w:w="6709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00000" w:rsidRDefault="00E31589">
            <w:pPr>
              <w:pStyle w:val="Ttulo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ALUMNO/A:</w:t>
            </w:r>
          </w:p>
        </w:tc>
        <w:tc>
          <w:tcPr>
            <w:tcW w:w="31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00000" w:rsidRDefault="00E31589">
            <w:pPr>
              <w:pStyle w:val="Ttulo8"/>
              <w:rPr>
                <w:rFonts w:ascii="Comic Sans MS" w:hAnsi="Comic Sans MS" w:cs="Comic Sans MS"/>
                <w:color w:val="0000FF"/>
                <w:sz w:val="27"/>
                <w:szCs w:val="27"/>
              </w:rPr>
            </w:pPr>
            <w:r>
              <w:rPr>
                <w:rFonts w:ascii="Calibri" w:hAnsi="Calibri" w:cs="Calibri"/>
              </w:rPr>
              <w:t>FECHA:</w:t>
            </w:r>
          </w:p>
        </w:tc>
      </w:tr>
    </w:tbl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hd w:val="clear" w:color="auto" w:fill="F79646"/>
        <w:spacing w:before="0" w:after="0"/>
        <w:jc w:val="left"/>
        <w:rPr>
          <w:szCs w:val="22"/>
        </w:rPr>
      </w:pPr>
      <w:r>
        <w:rPr>
          <w:rFonts w:ascii="Comic Sans MS" w:eastAsia="Times New Roman" w:hAnsi="Comic Sans MS" w:cs="Comic Sans MS"/>
          <w:color w:val="FFFFFF"/>
          <w:sz w:val="27"/>
          <w:szCs w:val="27"/>
          <w:lang w:val="es-ES_tradnl"/>
        </w:rPr>
        <w:t>1. ¿Te atreves con esta instalación?</w:t>
      </w:r>
    </w:p>
    <w:p w:rsidR="00000000" w:rsidRDefault="00E31589">
      <w:pPr>
        <w:rPr>
          <w:szCs w:val="22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1604"/>
        <w:gridCol w:w="2223"/>
        <w:gridCol w:w="5787"/>
      </w:tblGrid>
      <w:tr w:rsidR="00000000">
        <w:trPr>
          <w:trHeight w:val="685"/>
        </w:trPr>
        <w:tc>
          <w:tcPr>
            <w:tcW w:w="961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00000" w:rsidRDefault="00C75F3A">
            <w:pPr>
              <w:jc w:val="center"/>
              <w:rPr>
                <w:color w:val="1F497D"/>
                <w:szCs w:val="22"/>
              </w:rPr>
            </w:pPr>
            <w:r>
              <w:rPr>
                <w:noProof/>
                <w:color w:val="0000FF"/>
                <w:szCs w:val="22"/>
                <w:lang w:eastAsia="es-ES"/>
              </w:rPr>
              <w:drawing>
                <wp:inline distT="0" distB="0" distL="0" distR="0">
                  <wp:extent cx="5553075" cy="3790950"/>
                  <wp:effectExtent l="1905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3075" cy="37909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val="685"/>
        </w:trPr>
        <w:tc>
          <w:tcPr>
            <w:tcW w:w="961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 w:val="24"/>
                <w:szCs w:val="24"/>
              </w:rPr>
            </w:pPr>
            <w:r>
              <w:rPr>
                <w:color w:val="1F497D"/>
                <w:szCs w:val="22"/>
              </w:rPr>
              <w:t>Elementos: Acometida, derivaciones, interruptor, caja de distribución, circuitos independientes, toma de corriente</w:t>
            </w:r>
            <w:r>
              <w:rPr>
                <w:color w:val="0000FF"/>
                <w:szCs w:val="22"/>
              </w:rPr>
              <w:t xml:space="preserve">, </w:t>
            </w:r>
            <w:r>
              <w:rPr>
                <w:color w:val="1F497D"/>
                <w:szCs w:val="22"/>
              </w:rPr>
              <w:t>cuadro de protecció</w:t>
            </w:r>
            <w:r>
              <w:rPr>
                <w:color w:val="1F497D"/>
                <w:szCs w:val="22"/>
              </w:rPr>
              <w:t>n.</w:t>
            </w:r>
          </w:p>
        </w:tc>
      </w:tr>
      <w:tr w:rsidR="00000000">
        <w:trPr>
          <w:trHeight w:val="685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>Nº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>Elemento</w:t>
            </w: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 w:val="24"/>
                <w:szCs w:val="24"/>
              </w:rPr>
              <w:t>¿Para qué sirve?</w:t>
            </w:r>
          </w:p>
        </w:tc>
      </w:tr>
      <w:tr w:rsidR="00000000">
        <w:trPr>
          <w:trHeight w:val="567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color w:val="0000FF"/>
                <w:szCs w:val="22"/>
              </w:rPr>
            </w:pPr>
            <w:r>
              <w:rPr>
                <w:b/>
                <w:color w:val="1F497D"/>
                <w:szCs w:val="22"/>
              </w:rPr>
              <w:t>1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0000FF"/>
                <w:szCs w:val="22"/>
              </w:rPr>
            </w:pP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1F497D"/>
                <w:szCs w:val="22"/>
              </w:rPr>
            </w:pPr>
          </w:p>
        </w:tc>
      </w:tr>
      <w:tr w:rsidR="00000000">
        <w:trPr>
          <w:trHeight w:val="567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color w:val="0000FF"/>
                <w:szCs w:val="22"/>
              </w:rPr>
            </w:pPr>
            <w:r>
              <w:rPr>
                <w:b/>
                <w:color w:val="1F497D"/>
                <w:szCs w:val="22"/>
              </w:rPr>
              <w:t>2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0000FF"/>
                <w:szCs w:val="22"/>
              </w:rPr>
            </w:pP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1F497D"/>
                <w:szCs w:val="22"/>
              </w:rPr>
            </w:pPr>
          </w:p>
        </w:tc>
      </w:tr>
      <w:tr w:rsidR="00000000">
        <w:trPr>
          <w:trHeight w:val="567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color w:val="0000FF"/>
                <w:szCs w:val="22"/>
              </w:rPr>
            </w:pPr>
            <w:r>
              <w:rPr>
                <w:b/>
                <w:color w:val="1F497D"/>
                <w:szCs w:val="22"/>
              </w:rPr>
              <w:t>3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0000FF"/>
                <w:szCs w:val="22"/>
              </w:rPr>
            </w:pP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1F497D"/>
                <w:szCs w:val="22"/>
              </w:rPr>
            </w:pPr>
          </w:p>
        </w:tc>
      </w:tr>
      <w:tr w:rsidR="00000000">
        <w:trPr>
          <w:trHeight w:val="567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color w:val="0000FF"/>
                <w:szCs w:val="22"/>
              </w:rPr>
            </w:pPr>
            <w:r>
              <w:rPr>
                <w:b/>
                <w:color w:val="1F497D"/>
                <w:szCs w:val="22"/>
              </w:rPr>
              <w:t>4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0000FF"/>
                <w:szCs w:val="22"/>
              </w:rPr>
            </w:pP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left"/>
              <w:rPr>
                <w:color w:val="1F497D"/>
                <w:szCs w:val="22"/>
              </w:rPr>
            </w:pPr>
          </w:p>
        </w:tc>
      </w:tr>
      <w:tr w:rsidR="00000000">
        <w:trPr>
          <w:trHeight w:val="567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color w:val="0000FF"/>
                <w:szCs w:val="22"/>
              </w:rPr>
            </w:pPr>
            <w:r>
              <w:rPr>
                <w:b/>
                <w:color w:val="1F497D"/>
                <w:szCs w:val="22"/>
              </w:rPr>
              <w:t>5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000000" w:rsidRDefault="00E31589">
            <w:pPr>
              <w:snapToGrid w:val="0"/>
              <w:rPr>
                <w:color w:val="0000FF"/>
                <w:szCs w:val="22"/>
              </w:rPr>
            </w:pP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000000" w:rsidRDefault="00E31589">
            <w:pPr>
              <w:snapToGrid w:val="0"/>
              <w:rPr>
                <w:color w:val="0000FF"/>
                <w:szCs w:val="22"/>
              </w:rPr>
            </w:pPr>
          </w:p>
        </w:tc>
      </w:tr>
      <w:tr w:rsidR="00000000">
        <w:trPr>
          <w:trHeight w:val="567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color w:val="0000FF"/>
                <w:szCs w:val="22"/>
              </w:rPr>
            </w:pPr>
            <w:r>
              <w:rPr>
                <w:b/>
                <w:color w:val="1F497D"/>
                <w:szCs w:val="22"/>
              </w:rPr>
              <w:t>6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color w:val="0000FF"/>
                <w:szCs w:val="22"/>
              </w:rPr>
            </w:pP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rPr>
                <w:color w:val="0000FF"/>
                <w:szCs w:val="22"/>
              </w:rPr>
            </w:pPr>
          </w:p>
        </w:tc>
      </w:tr>
      <w:tr w:rsidR="00000000">
        <w:trPr>
          <w:trHeight w:val="567"/>
        </w:trPr>
        <w:tc>
          <w:tcPr>
            <w:tcW w:w="16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color w:val="0000FF"/>
                <w:szCs w:val="22"/>
              </w:rPr>
            </w:pPr>
            <w:r>
              <w:rPr>
                <w:b/>
                <w:color w:val="1F497D"/>
                <w:szCs w:val="22"/>
              </w:rPr>
              <w:t>7</w:t>
            </w:r>
          </w:p>
        </w:tc>
        <w:tc>
          <w:tcPr>
            <w:tcW w:w="22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color w:val="0000FF"/>
                <w:szCs w:val="22"/>
              </w:rPr>
            </w:pPr>
          </w:p>
        </w:tc>
        <w:tc>
          <w:tcPr>
            <w:tcW w:w="5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rPr>
                <w:color w:val="0000FF"/>
                <w:szCs w:val="22"/>
              </w:rPr>
            </w:pPr>
          </w:p>
        </w:tc>
      </w:tr>
    </w:tbl>
    <w:p w:rsidR="00000000" w:rsidRDefault="00E31589">
      <w:pPr>
        <w:jc w:val="center"/>
        <w:rPr>
          <w:b/>
          <w:color w:val="1F497D"/>
          <w:sz w:val="24"/>
          <w:szCs w:val="24"/>
        </w:rPr>
      </w:pPr>
    </w:p>
    <w:p w:rsidR="00000000" w:rsidRDefault="00E31589">
      <w:pPr>
        <w:jc w:val="center"/>
        <w:rPr>
          <w:b/>
          <w:color w:val="1F497D"/>
          <w:sz w:val="24"/>
          <w:szCs w:val="24"/>
        </w:rPr>
      </w:pPr>
    </w:p>
    <w:p w:rsidR="00000000" w:rsidRDefault="00E31589">
      <w:pPr>
        <w:jc w:val="center"/>
        <w:rPr>
          <w:b/>
          <w:color w:val="1F497D"/>
          <w:sz w:val="24"/>
          <w:szCs w:val="24"/>
        </w:rPr>
      </w:pPr>
    </w:p>
    <w:p w:rsidR="00000000" w:rsidRDefault="00E31589">
      <w:pPr>
        <w:jc w:val="center"/>
        <w:rPr>
          <w:szCs w:val="22"/>
        </w:rPr>
      </w:pPr>
      <w:r>
        <w:rPr>
          <w:b/>
          <w:color w:val="1F497D"/>
          <w:sz w:val="24"/>
          <w:szCs w:val="24"/>
        </w:rPr>
        <w:t>Ahora lo debes intentar con este circuito eléctrico teórico</w:t>
      </w:r>
    </w:p>
    <w:p w:rsidR="00000000" w:rsidRDefault="00E31589">
      <w:pPr>
        <w:rPr>
          <w:szCs w:val="22"/>
        </w:rPr>
      </w:pPr>
    </w:p>
    <w:p w:rsidR="00000000" w:rsidRDefault="00E31589">
      <w:pPr>
        <w:rPr>
          <w:szCs w:val="22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1134"/>
        <w:gridCol w:w="2835"/>
        <w:gridCol w:w="5645"/>
      </w:tblGrid>
      <w:tr w:rsidR="00000000">
        <w:trPr>
          <w:trHeight w:val="902"/>
        </w:trPr>
        <w:tc>
          <w:tcPr>
            <w:tcW w:w="39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bCs/>
                <w:color w:val="1F497D"/>
                <w:szCs w:val="22"/>
              </w:rPr>
            </w:pPr>
            <w:r>
              <w:rPr>
                <w:b/>
                <w:bCs/>
                <w:color w:val="1F497D"/>
                <w:szCs w:val="22"/>
              </w:rPr>
              <w:t>¿Qué representa este circuito?</w:t>
            </w:r>
          </w:p>
          <w:p w:rsidR="00000000" w:rsidRDefault="00E31589">
            <w:pPr>
              <w:jc w:val="center"/>
            </w:pPr>
            <w:r>
              <w:rPr>
                <w:b/>
                <w:bCs/>
                <w:color w:val="1F497D"/>
                <w:szCs w:val="22"/>
              </w:rPr>
              <w:t>¿En qué lugar de la casa lo pondrías?</w:t>
            </w:r>
          </w:p>
        </w:tc>
        <w:tc>
          <w:tcPr>
            <w:tcW w:w="564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000000" w:rsidRDefault="00C75F3A">
            <w:pPr>
              <w:snapToGrid w:val="0"/>
              <w:jc w:val="left"/>
              <w:rPr>
                <w:b/>
                <w:bCs/>
                <w:color w:val="1F497D"/>
                <w:szCs w:val="22"/>
                <w:lang w:val="es-ES"/>
              </w:rPr>
            </w:pPr>
            <w:r>
              <w:rPr>
                <w:noProof/>
                <w:lang w:eastAsia="es-ES"/>
              </w:rPr>
              <w:drawing>
                <wp:anchor distT="0" distB="0" distL="114935" distR="114935" simplePos="0" relativeHeight="251657728" behindDoc="0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274320</wp:posOffset>
                  </wp:positionV>
                  <wp:extent cx="3371215" cy="2113915"/>
                  <wp:effectExtent l="19050" t="0" r="635" b="0"/>
                  <wp:wrapSquare wrapText="bothSides"/>
                  <wp:docPr id="3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215" cy="21139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>
        <w:trPr>
          <w:trHeight w:val="3345"/>
        </w:trPr>
        <w:tc>
          <w:tcPr>
            <w:tcW w:w="39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000000" w:rsidRDefault="00E31589">
            <w:pPr>
              <w:snapToGrid w:val="0"/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  <w:p w:rsidR="00000000" w:rsidRDefault="00E31589">
            <w:pPr>
              <w:jc w:val="left"/>
              <w:rPr>
                <w:b/>
                <w:bCs/>
                <w:color w:val="1F497D"/>
                <w:szCs w:val="22"/>
              </w:rPr>
            </w:pPr>
          </w:p>
        </w:tc>
        <w:tc>
          <w:tcPr>
            <w:tcW w:w="564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000000" w:rsidRDefault="00E31589">
            <w:pPr>
              <w:snapToGrid w:val="0"/>
              <w:jc w:val="left"/>
              <w:rPr>
                <w:lang w:val="es-ES"/>
              </w:rPr>
            </w:pPr>
          </w:p>
        </w:tc>
      </w:tr>
      <w:tr w:rsidR="00000000">
        <w:trPr>
          <w:trHeight w:val="495"/>
        </w:trPr>
        <w:tc>
          <w:tcPr>
            <w:tcW w:w="3969" w:type="dxa"/>
            <w:gridSpan w:val="2"/>
            <w:tcBorders>
              <w:top w:val="single" w:sz="4" w:space="0" w:color="FFFFFF"/>
              <w:left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>Elemento</w:t>
            </w:r>
          </w:p>
        </w:tc>
        <w:tc>
          <w:tcPr>
            <w:tcW w:w="5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 w:val="24"/>
                <w:szCs w:val="24"/>
              </w:rPr>
              <w:t>Función</w:t>
            </w:r>
          </w:p>
        </w:tc>
      </w:tr>
      <w:tr w:rsidR="00000000">
        <w:trPr>
          <w:trHeight w:val="785"/>
        </w:trPr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Cs w:val="22"/>
              </w:rPr>
              <w:t>S1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</w:tc>
        <w:tc>
          <w:tcPr>
            <w:tcW w:w="5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</w:tc>
      </w:tr>
      <w:tr w:rsidR="00000000">
        <w:trPr>
          <w:trHeight w:val="785"/>
        </w:trPr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Cs w:val="22"/>
              </w:rPr>
              <w:t>S2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</w:tc>
        <w:tc>
          <w:tcPr>
            <w:tcW w:w="5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</w:tc>
      </w:tr>
      <w:tr w:rsidR="00000000">
        <w:trPr>
          <w:trHeight w:val="785"/>
        </w:trPr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Cs w:val="22"/>
              </w:rPr>
              <w:t>S3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</w:tc>
        <w:tc>
          <w:tcPr>
            <w:tcW w:w="5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</w:tc>
      </w:tr>
      <w:tr w:rsidR="00000000">
        <w:trPr>
          <w:trHeight w:val="785"/>
        </w:trPr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Cs w:val="22"/>
              </w:rPr>
              <w:t>H1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</w:tc>
        <w:tc>
          <w:tcPr>
            <w:tcW w:w="5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</w:tc>
      </w:tr>
    </w:tbl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pacing w:before="0" w:after="0"/>
        <w:rPr>
          <w:rFonts w:ascii="Comic Sans MS" w:hAnsi="Comic Sans MS" w:cs="Comic Sans MS"/>
          <w:color w:val="0000FF"/>
          <w:sz w:val="27"/>
          <w:szCs w:val="27"/>
        </w:rPr>
      </w:pPr>
    </w:p>
    <w:p w:rsidR="00000000" w:rsidRDefault="00E31589">
      <w:pPr>
        <w:shd w:val="clear" w:color="auto" w:fill="F79646"/>
        <w:spacing w:before="0" w:after="0"/>
        <w:jc w:val="left"/>
        <w:rPr>
          <w:szCs w:val="22"/>
        </w:rPr>
      </w:pPr>
      <w:r>
        <w:rPr>
          <w:rFonts w:ascii="Comic Sans MS" w:eastAsia="Times New Roman" w:hAnsi="Comic Sans MS" w:cs="Comic Sans MS"/>
          <w:color w:val="FFFFFF"/>
          <w:sz w:val="27"/>
          <w:szCs w:val="27"/>
          <w:lang w:val="es-ES_tradnl"/>
        </w:rPr>
        <w:t>2. Cuando se va la luz…</w:t>
      </w:r>
    </w:p>
    <w:p w:rsidR="00000000" w:rsidRDefault="00E31589">
      <w:pPr>
        <w:rPr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97"/>
        <w:gridCol w:w="2305"/>
        <w:gridCol w:w="6247"/>
      </w:tblGrid>
      <w:tr w:rsidR="00000000">
        <w:trPr>
          <w:trHeight w:val="2786"/>
        </w:trPr>
        <w:tc>
          <w:tcPr>
            <w:tcW w:w="964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C75F3A">
            <w:pPr>
              <w:jc w:val="center"/>
              <w:rPr>
                <w:b/>
                <w:color w:val="1F497D"/>
                <w:sz w:val="24"/>
                <w:szCs w:val="24"/>
              </w:rPr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3028950" cy="2457450"/>
                  <wp:effectExtent l="1905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57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val="785"/>
        </w:trPr>
        <w:tc>
          <w:tcPr>
            <w:tcW w:w="1097" w:type="dxa"/>
            <w:tcBorders>
              <w:top w:val="single" w:sz="4" w:space="0" w:color="FFFFFF"/>
              <w:left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>Nº</w:t>
            </w:r>
          </w:p>
        </w:tc>
        <w:tc>
          <w:tcPr>
            <w:tcW w:w="2305" w:type="dxa"/>
            <w:tcBorders>
              <w:top w:val="single" w:sz="4" w:space="0" w:color="FFFFFF"/>
              <w:left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 w:val="24"/>
                <w:szCs w:val="24"/>
              </w:rPr>
            </w:pPr>
            <w:r>
              <w:rPr>
                <w:b/>
                <w:color w:val="1F497D"/>
                <w:sz w:val="24"/>
                <w:szCs w:val="24"/>
              </w:rPr>
              <w:t>Elemento</w:t>
            </w:r>
          </w:p>
        </w:tc>
        <w:tc>
          <w:tcPr>
            <w:tcW w:w="6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 w:val="24"/>
                <w:szCs w:val="24"/>
              </w:rPr>
              <w:t>Función</w:t>
            </w:r>
          </w:p>
        </w:tc>
      </w:tr>
      <w:tr w:rsidR="00000000">
        <w:trPr>
          <w:trHeight w:val="785"/>
        </w:trPr>
        <w:tc>
          <w:tcPr>
            <w:tcW w:w="10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Cs w:val="22"/>
              </w:rPr>
              <w:t>1</w:t>
            </w:r>
          </w:p>
        </w:tc>
        <w:tc>
          <w:tcPr>
            <w:tcW w:w="2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</w:tc>
        <w:tc>
          <w:tcPr>
            <w:tcW w:w="6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</w:p>
        </w:tc>
      </w:tr>
      <w:tr w:rsidR="00000000">
        <w:trPr>
          <w:trHeight w:val="785"/>
        </w:trPr>
        <w:tc>
          <w:tcPr>
            <w:tcW w:w="10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Cs w:val="22"/>
              </w:rPr>
              <w:t>2</w:t>
            </w:r>
          </w:p>
        </w:tc>
        <w:tc>
          <w:tcPr>
            <w:tcW w:w="2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</w:tc>
        <w:tc>
          <w:tcPr>
            <w:tcW w:w="6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</w:tc>
      </w:tr>
      <w:tr w:rsidR="00000000">
        <w:trPr>
          <w:trHeight w:val="785"/>
        </w:trPr>
        <w:tc>
          <w:tcPr>
            <w:tcW w:w="10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jc w:val="center"/>
              <w:rPr>
                <w:b/>
                <w:color w:val="1F497D"/>
                <w:szCs w:val="22"/>
              </w:rPr>
            </w:pPr>
            <w:r>
              <w:rPr>
                <w:b/>
                <w:color w:val="1F497D"/>
                <w:szCs w:val="22"/>
              </w:rPr>
              <w:t>3</w:t>
            </w:r>
          </w:p>
        </w:tc>
        <w:tc>
          <w:tcPr>
            <w:tcW w:w="2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</w:tc>
        <w:tc>
          <w:tcPr>
            <w:tcW w:w="6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:rsidR="00000000" w:rsidRDefault="00E31589">
            <w:pPr>
              <w:snapToGrid w:val="0"/>
              <w:jc w:val="center"/>
              <w:rPr>
                <w:b/>
                <w:color w:val="1F497D"/>
                <w:szCs w:val="22"/>
              </w:rPr>
            </w:pPr>
          </w:p>
        </w:tc>
      </w:tr>
    </w:tbl>
    <w:p w:rsidR="00000000" w:rsidRDefault="00E31589">
      <w:pPr>
        <w:rPr>
          <w:szCs w:val="22"/>
        </w:rPr>
      </w:pPr>
    </w:p>
    <w:p w:rsidR="00000000" w:rsidRDefault="00E31589">
      <w:pPr>
        <w:rPr>
          <w:szCs w:val="22"/>
        </w:rPr>
      </w:pPr>
    </w:p>
    <w:p w:rsidR="00000000" w:rsidRDefault="00E31589">
      <w:pPr>
        <w:rPr>
          <w:szCs w:val="22"/>
        </w:rPr>
      </w:pPr>
    </w:p>
    <w:p w:rsidR="00000000" w:rsidRDefault="00E31589">
      <w:pPr>
        <w:rPr>
          <w:b/>
          <w:szCs w:val="22"/>
        </w:rPr>
      </w:pPr>
    </w:p>
    <w:p w:rsidR="00000000" w:rsidRDefault="00E31589">
      <w:pPr>
        <w:rPr>
          <w:b/>
          <w:szCs w:val="22"/>
        </w:rPr>
      </w:pPr>
    </w:p>
    <w:p w:rsidR="00000000" w:rsidRDefault="00E31589">
      <w:pPr>
        <w:rPr>
          <w:b/>
          <w:szCs w:val="22"/>
        </w:rPr>
      </w:pPr>
    </w:p>
    <w:p w:rsidR="00E31589" w:rsidRDefault="00E31589"/>
    <w:sectPr w:rsidR="00E3158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5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589" w:rsidRDefault="00E31589">
      <w:pPr>
        <w:spacing w:before="0" w:after="0"/>
      </w:pPr>
      <w:r>
        <w:separator/>
      </w:r>
    </w:p>
  </w:endnote>
  <w:endnote w:type="continuationSeparator" w:id="1">
    <w:p w:rsidR="00E31589" w:rsidRDefault="00E3158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sGot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3158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3158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3158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589" w:rsidRDefault="00E31589">
      <w:pPr>
        <w:spacing w:before="0" w:after="0"/>
      </w:pPr>
      <w:r>
        <w:separator/>
      </w:r>
    </w:p>
  </w:footnote>
  <w:footnote w:type="continuationSeparator" w:id="1">
    <w:p w:rsidR="00E31589" w:rsidRDefault="00E3158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31589">
    <w:pPr>
      <w:pStyle w:val="Encabezado"/>
      <w:tabs>
        <w:tab w:val="left" w:pos="425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3158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F3A"/>
    <w:rsid w:val="00C75F3A"/>
    <w:rsid w:val="00E31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120" w:after="120"/>
      <w:jc w:val="both"/>
    </w:pPr>
    <w:rPr>
      <w:rFonts w:ascii="Arial" w:eastAsia="Calibri" w:hAnsi="Arial" w:cs="Arial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color w:val="000000"/>
      <w:sz w:val="32"/>
      <w:szCs w:val="28"/>
    </w:rPr>
  </w:style>
  <w:style w:type="paragraph" w:styleId="Ttulo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 w:val="28"/>
      <w:szCs w:val="26"/>
    </w:rPr>
  </w:style>
  <w:style w:type="paragraph" w:styleId="Ttulo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  <w:sz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Bradley Hand ITC" w:hAnsi="Bradley Hand ITC" w:cs="Tahoma"/>
      <w:b/>
      <w:sz w:val="36"/>
      <w:szCs w:val="36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0" w:after="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Cambria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color w:val="auto"/>
    </w:rPr>
  </w:style>
  <w:style w:type="character" w:customStyle="1" w:styleId="WW8Num12z0">
    <w:name w:val="WW8Num12z0"/>
    <w:rPr>
      <w:rFonts w:ascii="Symbol" w:hAnsi="Symbol" w:cs="Symbol"/>
      <w:sz w:val="22"/>
      <w:szCs w:val="22"/>
    </w:rPr>
  </w:style>
  <w:style w:type="character" w:customStyle="1" w:styleId="WW8Num13z0">
    <w:name w:val="WW8Num13z0"/>
    <w:rPr>
      <w:rFonts w:ascii="Comic Sans MS" w:hAnsi="Comic Sans MS" w:cs="Comic Sans MS"/>
      <w:color w:val="1F497D"/>
      <w:sz w:val="27"/>
    </w:rPr>
  </w:style>
  <w:style w:type="character" w:customStyle="1" w:styleId="WW8Num14z0">
    <w:name w:val="WW8Num14z0"/>
    <w:rPr>
      <w:rFonts w:ascii="Symbol" w:hAnsi="Symbol" w:cs="Symbol"/>
      <w:sz w:val="20"/>
    </w:rPr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0"/>
    </w:rPr>
  </w:style>
  <w:style w:type="character" w:customStyle="1" w:styleId="WW8Num23z1">
    <w:name w:val="WW8Num23z1"/>
    <w:rPr>
      <w:rFonts w:ascii="Courier New" w:hAnsi="Courier New" w:cs="Courier New"/>
      <w:sz w:val="20"/>
    </w:rPr>
  </w:style>
  <w:style w:type="character" w:customStyle="1" w:styleId="WW8Num23z2">
    <w:name w:val="WW8Num23z2"/>
    <w:rPr>
      <w:rFonts w:ascii="Wingdings" w:hAnsi="Wingdings" w:cs="Wingdings"/>
      <w:sz w:val="2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Fuentedeprrafopredeter1">
    <w:name w:val="Fuente de párrafo predeter.1"/>
  </w:style>
  <w:style w:type="character" w:styleId="Hipervnculo">
    <w:name w:val="Hyperlink"/>
    <w:rPr>
      <w:color w:val="000080"/>
      <w:u w:val="single"/>
    </w:rPr>
  </w:style>
  <w:style w:type="character" w:customStyle="1" w:styleId="mw-headline">
    <w:name w:val="mw-headline"/>
    <w:basedOn w:val="Fuentedeprrafopredeter1"/>
  </w:style>
  <w:style w:type="character" w:styleId="Textoennegrita">
    <w:name w:val="Strong"/>
    <w:basedOn w:val="Fuentedeprrafopredeter1"/>
    <w:qFormat/>
    <w:rPr>
      <w:rFonts w:ascii="Arial" w:hAnsi="Arial" w:cs="Arial"/>
    </w:rPr>
  </w:style>
  <w:style w:type="character" w:styleId="nfasisintenso">
    <w:name w:val="Intense Emphasis"/>
    <w:basedOn w:val="Fuentedeprrafopredeter1"/>
    <w:qFormat/>
    <w:rPr>
      <w:b/>
      <w:bCs/>
      <w:i/>
      <w:iCs/>
      <w:color w:val="4F81BD"/>
    </w:rPr>
  </w:style>
  <w:style w:type="character" w:styleId="nfasis">
    <w:name w:val="Emphasis"/>
    <w:basedOn w:val="Fuentedeprrafopredeter1"/>
    <w:qFormat/>
    <w:rPr>
      <w:i/>
      <w:iCs/>
    </w:rPr>
  </w:style>
  <w:style w:type="character" w:customStyle="1" w:styleId="PiedefotoCar">
    <w:name w:val="Pie de foto Car"/>
    <w:basedOn w:val="Fuentedeprrafopredeter1"/>
    <w:rPr>
      <w:rFonts w:ascii="Arial" w:hAnsi="Arial" w:cs="Arial"/>
      <w:i/>
      <w:iCs/>
      <w:sz w:val="16"/>
      <w:szCs w:val="16"/>
    </w:rPr>
  </w:style>
  <w:style w:type="character" w:customStyle="1" w:styleId="Ttulo5Car">
    <w:name w:val="Título 5 Car"/>
    <w:basedOn w:val="Fuentedeprrafopredeter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1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1"/>
    <w:rPr>
      <w:rFonts w:ascii="Arial" w:eastAsia="Calibri" w:hAnsi="Arial" w:cs="Arial"/>
      <w:i/>
      <w:iCs/>
      <w:sz w:val="22"/>
    </w:rPr>
  </w:style>
  <w:style w:type="character" w:customStyle="1" w:styleId="SubttuloCar">
    <w:name w:val="Subtítulo Car"/>
    <w:basedOn w:val="Fuentedeprrafopredeter1"/>
    <w:rPr>
      <w:rFonts w:ascii="Cambria" w:eastAsia="Times New Roman" w:hAnsi="Cambria" w:cs="Times New Roman"/>
      <w:sz w:val="24"/>
      <w:szCs w:val="24"/>
    </w:rPr>
  </w:style>
  <w:style w:type="character" w:styleId="nfasissutil">
    <w:name w:val="Subtle Emphasis"/>
    <w:basedOn w:val="Fuentedeprrafopredeter1"/>
    <w:qFormat/>
    <w:rPr>
      <w:i/>
      <w:iCs/>
      <w:color w:val="808080"/>
    </w:rPr>
  </w:style>
  <w:style w:type="character" w:customStyle="1" w:styleId="CitaCar">
    <w:name w:val="Cita Car"/>
    <w:basedOn w:val="Fuentedeprrafopredeter1"/>
    <w:rPr>
      <w:rFonts w:ascii="Arial" w:hAnsi="Arial" w:cs="Arial"/>
      <w:i/>
      <w:iCs/>
      <w:color w:val="000000"/>
      <w:sz w:val="22"/>
      <w:szCs w:val="24"/>
    </w:rPr>
  </w:style>
  <w:style w:type="character" w:customStyle="1" w:styleId="CitadestacadaCar">
    <w:name w:val="Cita destacada Car"/>
    <w:basedOn w:val="Fuentedeprrafopredeter1"/>
    <w:rPr>
      <w:rFonts w:ascii="Arial" w:hAnsi="Arial" w:cs="Arial"/>
      <w:b/>
      <w:bCs/>
      <w:i/>
      <w:iCs/>
      <w:color w:val="4F81BD"/>
      <w:sz w:val="22"/>
      <w:szCs w:val="24"/>
    </w:rPr>
  </w:style>
  <w:style w:type="character" w:styleId="Referenciasutil">
    <w:name w:val="Subtle Reference"/>
    <w:basedOn w:val="Fuentedeprrafopredeter1"/>
    <w:qFormat/>
    <w:rPr>
      <w:smallCaps/>
      <w:color w:val="C0504D"/>
      <w:u w:val="single"/>
    </w:rPr>
  </w:style>
  <w:style w:type="character" w:styleId="Referenciaintensa">
    <w:name w:val="Intense Reference"/>
    <w:basedOn w:val="Fuentedeprrafopredeter1"/>
    <w:qFormat/>
    <w:rPr>
      <w:b/>
      <w:bCs/>
      <w:smallCaps/>
      <w:color w:val="C0504D"/>
      <w:spacing w:val="5"/>
      <w:u w:val="single"/>
    </w:rPr>
  </w:style>
  <w:style w:type="character" w:styleId="Ttulodellibro">
    <w:name w:val="Book Title"/>
    <w:basedOn w:val="Fuentedeprrafopredeter1"/>
    <w:qFormat/>
    <w:rPr>
      <w:b/>
      <w:bCs/>
      <w:smallCaps/>
      <w:spacing w:val="5"/>
    </w:rPr>
  </w:style>
  <w:style w:type="character" w:customStyle="1" w:styleId="TextodegloboCar">
    <w:name w:val="Texto de globo Car"/>
    <w:basedOn w:val="Fuentedeprrafopredeter1"/>
    <w:rPr>
      <w:rFonts w:ascii="Tahoma" w:hAnsi="Tahoma" w:cs="Tahoma"/>
      <w:sz w:val="16"/>
      <w:szCs w:val="16"/>
    </w:rPr>
  </w:style>
  <w:style w:type="character" w:customStyle="1" w:styleId="Ttulo9Car">
    <w:name w:val="Título 9 Car"/>
    <w:basedOn w:val="Fuentedeprrafopredeter1"/>
    <w:rPr>
      <w:rFonts w:ascii="Cambria" w:eastAsia="Times New Roman" w:hAnsi="Cambria" w:cs="Times New Roman"/>
      <w:sz w:val="22"/>
      <w:szCs w:val="22"/>
    </w:rPr>
  </w:style>
  <w:style w:type="character" w:styleId="Textodelmarcadordeposicin">
    <w:name w:val="Placeholder Text"/>
    <w:basedOn w:val="Fuentedeprrafopredeter1"/>
    <w:rPr>
      <w:color w:val="808080"/>
    </w:rPr>
  </w:style>
  <w:style w:type="character" w:styleId="Hipervnculovisitado">
    <w:name w:val="FollowedHyperlink"/>
    <w:basedOn w:val="Fuentedeprrafopredeter1"/>
    <w:rPr>
      <w:color w:val="8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Pr>
      <w:rFonts w:ascii="NewsGotT" w:hAnsi="NewsGotT" w:cs="NewsGotT"/>
      <w:sz w:val="20"/>
    </w:rPr>
  </w:style>
  <w:style w:type="paragraph" w:styleId="Lista">
    <w:name w:val="List"/>
    <w:basedOn w:val="Textoindependiente"/>
    <w:rPr>
      <w:rFonts w:cs="Mangal"/>
    </w:rPr>
  </w:style>
  <w:style w:type="paragraph" w:customStyle="1" w:styleId="Etiqueta">
    <w:name w:val="Etiqueta"/>
    <w:basedOn w:val="Normal"/>
    <w:pPr>
      <w:suppressLineNumbers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Sangradetextonormal">
    <w:name w:val="Body Text Indent"/>
    <w:basedOn w:val="Normal"/>
    <w:pPr>
      <w:ind w:firstLine="708"/>
    </w:pPr>
    <w:rPr>
      <w:rFonts w:ascii="NewsGotT" w:hAnsi="NewsGotT" w:cs="NewsGotT"/>
    </w:rPr>
  </w:style>
  <w:style w:type="paragraph" w:customStyle="1" w:styleId="Autoevaluaciones">
    <w:name w:val="Autoevaluaciones"/>
    <w:basedOn w:val="Textoindependiente"/>
    <w:pPr>
      <w:widowControl w:val="0"/>
      <w:spacing w:after="62"/>
    </w:pPr>
    <w:rPr>
      <w:rFonts w:ascii="Tahoma" w:eastAsia="Lucida Sans Unicode" w:hAnsi="Tahoma" w:cs="Tahoma"/>
      <w:sz w:val="18"/>
      <w:lang w:val="es-ES_tradnl"/>
    </w:rPr>
  </w:style>
  <w:style w:type="paragraph" w:styleId="Encabezado">
    <w:name w:val="header"/>
    <w:basedOn w:val="Normal"/>
    <w:rPr>
      <w:rFonts w:ascii="NewsGotT" w:hAnsi="NewsGotT" w:cs="NewsGotT"/>
      <w:sz w:val="20"/>
    </w:rPr>
  </w:style>
  <w:style w:type="paragraph" w:styleId="Piedepgina">
    <w:name w:val="footer"/>
    <w:basedOn w:val="Normal"/>
    <w:pPr>
      <w:jc w:val="right"/>
    </w:pPr>
    <w:rPr>
      <w:rFonts w:ascii="NewsGotT" w:hAnsi="NewsGotT" w:cs="NewsGotT"/>
      <w:sz w:val="18"/>
    </w:rPr>
  </w:style>
  <w:style w:type="paragraph" w:styleId="Ttulo">
    <w:name w:val="Title"/>
    <w:basedOn w:val="Normal"/>
    <w:next w:val="Normal"/>
    <w:qFormat/>
    <w:pPr>
      <w:shd w:val="clear" w:color="auto" w:fill="666699"/>
      <w:jc w:val="center"/>
    </w:pPr>
    <w:rPr>
      <w:rFonts w:ascii="NewsGotT" w:hAnsi="NewsGotT" w:cs="NewsGotT"/>
      <w:b/>
      <w:bCs/>
      <w:caps/>
      <w:color w:val="FFFFFF"/>
      <w:sz w:val="40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 w:cs="Cambria"/>
      <w:sz w:val="24"/>
    </w:rPr>
  </w:style>
  <w:style w:type="paragraph" w:customStyle="1" w:styleId="western">
    <w:name w:val="western"/>
    <w:basedOn w:val="Normal"/>
    <w:pPr>
      <w:spacing w:before="57" w:after="62"/>
    </w:pPr>
    <w:rPr>
      <w:sz w:val="20"/>
    </w:rPr>
  </w:style>
  <w:style w:type="paragraph" w:customStyle="1" w:styleId="Textonormal">
    <w:name w:val="Texto normal"/>
    <w:basedOn w:val="Normal"/>
    <w:pPr>
      <w:spacing w:before="60"/>
    </w:pPr>
  </w:style>
  <w:style w:type="paragraph" w:customStyle="1" w:styleId="Destacados">
    <w:name w:val="Destacados"/>
    <w:basedOn w:val="Normal"/>
    <w:pPr>
      <w:spacing w:after="60"/>
    </w:pPr>
    <w:rPr>
      <w:rFonts w:ascii="Tahoma" w:eastAsia="Times New Roman" w:hAnsi="Tahoma" w:cs="Tahoma"/>
      <w:sz w:val="20"/>
      <w:szCs w:val="24"/>
    </w:rPr>
  </w:style>
  <w:style w:type="paragraph" w:customStyle="1" w:styleId="destacado-western">
    <w:name w:val="destacado-western"/>
    <w:basedOn w:val="Normal"/>
    <w:pPr>
      <w:shd w:val="clear" w:color="auto" w:fill="E6E6E6"/>
      <w:spacing w:after="62"/>
      <w:jc w:val="center"/>
    </w:pPr>
    <w:rPr>
      <w:b/>
      <w:bCs/>
      <w:sz w:val="20"/>
    </w:rPr>
  </w:style>
  <w:style w:type="paragraph" w:customStyle="1" w:styleId="western1">
    <w:name w:val="western1"/>
    <w:basedOn w:val="Normal"/>
    <w:pPr>
      <w:spacing w:before="57"/>
    </w:pPr>
    <w:rPr>
      <w:sz w:val="20"/>
    </w:rPr>
  </w:style>
  <w:style w:type="paragraph" w:styleId="NormalWeb">
    <w:name w:val="Normal (Web)"/>
    <w:basedOn w:val="Normal"/>
    <w:pPr>
      <w:spacing w:before="57" w:after="62"/>
    </w:pPr>
    <w:rPr>
      <w:rFonts w:ascii="Times New Roman" w:hAnsi="Times New Roman" w:cs="Times New Roman"/>
      <w:sz w:val="24"/>
    </w:rPr>
  </w:style>
  <w:style w:type="paragraph" w:customStyle="1" w:styleId="para-saber-ms-western">
    <w:name w:val="para-saber-más-western"/>
    <w:basedOn w:val="Normal"/>
    <w:pPr>
      <w:shd w:val="clear" w:color="auto" w:fill="E6E6FF"/>
      <w:spacing w:before="57" w:after="62"/>
    </w:pPr>
    <w:rPr>
      <w:sz w:val="20"/>
    </w:rPr>
  </w:style>
  <w:style w:type="paragraph" w:customStyle="1" w:styleId="autoevaluaciones-western">
    <w:name w:val="autoevaluaciones-western"/>
    <w:basedOn w:val="Normal"/>
    <w:pPr>
      <w:spacing w:after="62"/>
    </w:pPr>
    <w:rPr>
      <w:rFonts w:ascii="Tahoma" w:hAnsi="Tahoma" w:cs="Tahoma"/>
      <w:sz w:val="18"/>
      <w:szCs w:val="18"/>
    </w:rPr>
  </w:style>
  <w:style w:type="paragraph" w:customStyle="1" w:styleId="Epgrafe1">
    <w:name w:val="Epígrafe1"/>
    <w:basedOn w:val="Normal"/>
    <w:next w:val="Normal"/>
    <w:rPr>
      <w:b/>
      <w:bCs/>
      <w:sz w:val="20"/>
    </w:rPr>
  </w:style>
  <w:style w:type="paragraph" w:customStyle="1" w:styleId="Piedefoto">
    <w:name w:val="Pie de foto"/>
    <w:basedOn w:val="Normal"/>
    <w:pPr>
      <w:keepNext/>
      <w:spacing w:before="0" w:after="0"/>
      <w:jc w:val="center"/>
    </w:pPr>
    <w:rPr>
      <w:i/>
      <w:iCs/>
      <w:sz w:val="16"/>
      <w:szCs w:val="16"/>
      <w:shd w:val="clear" w:color="auto" w:fill="FFFFFF"/>
    </w:rPr>
  </w:style>
  <w:style w:type="paragraph" w:styleId="Sinespaciado">
    <w:name w:val="No Spacing"/>
    <w:qFormat/>
    <w:pPr>
      <w:suppressAutoHyphens/>
      <w:ind w:firstLine="567"/>
      <w:jc w:val="both"/>
    </w:pPr>
    <w:rPr>
      <w:rFonts w:ascii="Arial" w:hAnsi="Arial" w:cs="Arial"/>
      <w:sz w:val="22"/>
      <w:szCs w:val="24"/>
      <w:lang w:eastAsia="ar-SA"/>
    </w:rPr>
  </w:style>
  <w:style w:type="paragraph" w:styleId="Cita">
    <w:name w:val="Quote"/>
    <w:basedOn w:val="Normal"/>
    <w:next w:val="Normal"/>
    <w:qFormat/>
    <w:rPr>
      <w:i/>
      <w:iCs/>
      <w:color w:val="000000"/>
    </w:rPr>
  </w:style>
  <w:style w:type="paragraph" w:styleId="Citadestacada">
    <w:name w:val="Intense Quote"/>
    <w:basedOn w:val="Normal"/>
    <w:next w:val="Normal"/>
    <w:qFormat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aviso-tarea-western">
    <w:name w:val="aviso-tarea-western"/>
    <w:basedOn w:val="Normal"/>
    <w:pPr>
      <w:spacing w:before="57" w:after="62"/>
    </w:pPr>
    <w:rPr>
      <w:rFonts w:ascii="Comic Sans MS" w:hAnsi="Comic Sans MS" w:cs="Comic Sans MS"/>
      <w:color w:val="FF0000"/>
      <w:sz w:val="18"/>
      <w:szCs w:val="18"/>
    </w:rPr>
  </w:style>
  <w:style w:type="paragraph" w:styleId="Textodeglobo">
    <w:name w:val="Balloon Text"/>
    <w:basedOn w:val="Normal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ejemplo-western">
    <w:name w:val="ejemplo-western"/>
    <w:basedOn w:val="Normal"/>
    <w:pPr>
      <w:spacing w:before="0" w:after="62"/>
    </w:pPr>
    <w:rPr>
      <w:sz w:val="16"/>
      <w:szCs w:val="16"/>
    </w:rPr>
  </w:style>
  <w:style w:type="paragraph" w:customStyle="1" w:styleId="consejillos-western">
    <w:name w:val="consejillos-western"/>
    <w:basedOn w:val="Normal"/>
    <w:pPr>
      <w:shd w:val="clear" w:color="auto" w:fill="FFFFCC"/>
      <w:spacing w:before="0" w:after="62"/>
    </w:pPr>
    <w:rPr>
      <w:rFonts w:ascii="Comic Sans MS" w:hAnsi="Comic Sans MS" w:cs="Comic Sans MS"/>
      <w:sz w:val="16"/>
      <w:szCs w:val="16"/>
    </w:rPr>
  </w:style>
  <w:style w:type="paragraph" w:customStyle="1" w:styleId="Ejemplo">
    <w:name w:val="Ejemplo"/>
    <w:basedOn w:val="Normal"/>
    <w:rPr>
      <w:color w:val="00B050"/>
    </w:rPr>
  </w:style>
  <w:style w:type="paragraph" w:customStyle="1" w:styleId="Curiosidad">
    <w:name w:val="Curiosidad"/>
    <w:basedOn w:val="Ejemplo"/>
    <w:pPr>
      <w:shd w:val="clear" w:color="auto" w:fill="FFFFCC"/>
    </w:pPr>
    <w:rPr>
      <w:color w:val="auto"/>
    </w:rPr>
  </w:style>
  <w:style w:type="paragraph" w:customStyle="1" w:styleId="western2">
    <w:name w:val="western2"/>
    <w:basedOn w:val="Normal"/>
    <w:pPr>
      <w:spacing w:before="280" w:after="0"/>
      <w:jc w:val="left"/>
    </w:pPr>
    <w:rPr>
      <w:rFonts w:eastAsia="Times New Roman"/>
      <w:i/>
      <w:iCs/>
      <w:sz w:val="24"/>
      <w:szCs w:val="24"/>
    </w:rPr>
  </w:style>
  <w:style w:type="paragraph" w:customStyle="1" w:styleId="Textodetabla">
    <w:name w:val="Texto de tabla"/>
    <w:basedOn w:val="Normal"/>
    <w:pPr>
      <w:spacing w:before="0" w:after="0"/>
    </w:pPr>
    <w:rPr>
      <w:rFonts w:ascii="Tahoma" w:eastAsia="Times New Roman" w:hAnsi="Tahoma" w:cs="Tahoma"/>
      <w:sz w:val="18"/>
      <w:szCs w:val="24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JLP\Escritorio\Proyecto%20ESPA\Revision\plantilla%20tema%20pd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tema pdf.dot</Template>
  <TotalTime>3</TotalTime>
  <Pages>3</Pages>
  <Words>93</Words>
  <Characters>513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DEL TEMA</dc:title>
  <dc:creator>Javier López</dc:creator>
  <cp:lastModifiedBy>lisboa</cp:lastModifiedBy>
  <cp:revision>2</cp:revision>
  <cp:lastPrinted>1601-01-01T00:00:00Z</cp:lastPrinted>
  <dcterms:created xsi:type="dcterms:W3CDTF">2020-10-05T11:33:00Z</dcterms:created>
  <dcterms:modified xsi:type="dcterms:W3CDTF">2020-10-05T11:33:00Z</dcterms:modified>
</cp:coreProperties>
</file>